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8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031"/>
        <w:gridCol w:w="8753"/>
      </w:tblGrid>
      <w:tr w:rsidR="00CF0B13" w:rsidRPr="002826F7" w14:paraId="514C1548" w14:textId="77777777" w:rsidTr="00237BA6">
        <w:trPr>
          <w:trHeight w:val="1605"/>
        </w:trPr>
        <w:tc>
          <w:tcPr>
            <w:tcW w:w="2031" w:type="dxa"/>
          </w:tcPr>
          <w:p w14:paraId="79CD45EA" w14:textId="77777777" w:rsidR="00CF0B13" w:rsidRPr="002826F7" w:rsidRDefault="00CF0B13" w:rsidP="00237BA6">
            <w:pPr>
              <w:jc w:val="both"/>
              <w:rPr>
                <w:rFonts w:ascii="Book Antiqua" w:hAnsi="Book Antiqua"/>
                <w:color w:val="C00000"/>
                <w:sz w:val="24"/>
                <w:szCs w:val="24"/>
              </w:rPr>
            </w:pPr>
            <w:r w:rsidRPr="002826F7">
              <w:rPr>
                <w:rFonts w:ascii="Book Antiqua" w:hAnsi="Book Antiqua"/>
                <w:noProof/>
                <w:color w:val="C00000"/>
                <w:sz w:val="24"/>
                <w:szCs w:val="24"/>
                <w:lang w:eastAsia="en-IN" w:bidi="hi-IN"/>
              </w:rPr>
              <w:drawing>
                <wp:inline distT="0" distB="0" distL="0" distR="0" wp14:anchorId="3A3FEB84" wp14:editId="413AF375">
                  <wp:extent cx="1151890" cy="991235"/>
                  <wp:effectExtent l="0" t="0" r="0" b="0"/>
                  <wp:docPr id="1" name="Picture 1" descr="E:\asso\SBI OA LOGO_ch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:\asso\SBI OA LOGO_ch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77" cy="99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14:paraId="530011A6" w14:textId="77777777" w:rsidR="00CF0B13" w:rsidRPr="002826F7" w:rsidRDefault="00CF0B13" w:rsidP="00237BA6">
            <w:pPr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2826F7">
              <w:rPr>
                <w:rFonts w:ascii="Book Antiqua" w:hAnsi="Book Antiqua"/>
                <w:b/>
                <w:color w:val="C00000"/>
                <w:sz w:val="24"/>
                <w:szCs w:val="24"/>
              </w:rPr>
              <w:t>STATE BANK OF INDIA OFFICERS’ ASSOCIATION</w:t>
            </w:r>
          </w:p>
          <w:p w14:paraId="44B20005" w14:textId="77777777" w:rsidR="00CF0B13" w:rsidRPr="002826F7" w:rsidRDefault="00CF0B13" w:rsidP="00237BA6">
            <w:pPr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2826F7">
              <w:rPr>
                <w:rFonts w:ascii="Book Antiqua" w:hAnsi="Book Antiqua"/>
                <w:b/>
                <w:color w:val="C00000"/>
                <w:sz w:val="24"/>
                <w:szCs w:val="24"/>
              </w:rPr>
              <w:t>CHANDIGARH CIRCLE</w:t>
            </w:r>
          </w:p>
          <w:p w14:paraId="7BB79D2C" w14:textId="77777777" w:rsidR="00CF0B13" w:rsidRPr="002826F7" w:rsidRDefault="00CF0B13" w:rsidP="00237BA6">
            <w:pPr>
              <w:jc w:val="center"/>
              <w:rPr>
                <w:rFonts w:ascii="Book Antiqua" w:hAnsi="Book Antiqua"/>
                <w:color w:val="C00000"/>
                <w:sz w:val="24"/>
                <w:szCs w:val="24"/>
              </w:rPr>
            </w:pPr>
            <w:r w:rsidRPr="002826F7">
              <w:rPr>
                <w:rFonts w:ascii="Book Antiqua" w:hAnsi="Book Antiqua"/>
                <w:color w:val="C00000"/>
                <w:sz w:val="24"/>
                <w:szCs w:val="24"/>
              </w:rPr>
              <w:t>C/O State Bank of India, Local Head Office, Sector 17, Chandigarh</w:t>
            </w:r>
          </w:p>
          <w:p w14:paraId="4E15ADA0" w14:textId="77777777" w:rsidR="00CF0B13" w:rsidRPr="002826F7" w:rsidRDefault="00CF0B13" w:rsidP="00237BA6">
            <w:pPr>
              <w:jc w:val="center"/>
              <w:rPr>
                <w:rFonts w:ascii="Book Antiqua" w:hAnsi="Book Antiqua"/>
                <w:color w:val="C00000"/>
                <w:sz w:val="24"/>
                <w:szCs w:val="24"/>
              </w:rPr>
            </w:pPr>
            <w:r w:rsidRPr="002826F7">
              <w:rPr>
                <w:rFonts w:ascii="Book Antiqua" w:hAnsi="Book Antiqua"/>
                <w:color w:val="C00000"/>
                <w:sz w:val="24"/>
                <w:szCs w:val="24"/>
              </w:rPr>
              <w:t xml:space="preserve">Contact Nos. : 0172-4567134-133-135, Fax:2670812 Email: </w:t>
            </w:r>
            <w:hyperlink r:id="rId6" w:history="1">
              <w:r w:rsidRPr="002826F7">
                <w:rPr>
                  <w:rStyle w:val="Hyperlink"/>
                  <w:rFonts w:ascii="Book Antiqua" w:hAnsi="Book Antiqua"/>
                  <w:sz w:val="24"/>
                  <w:szCs w:val="24"/>
                </w:rPr>
                <w:t>sbioa.chd@sbi.co.in</w:t>
              </w:r>
            </w:hyperlink>
          </w:p>
          <w:p w14:paraId="30B2AAB8" w14:textId="77777777" w:rsidR="00CF0B13" w:rsidRPr="002826F7" w:rsidRDefault="00CF0B13" w:rsidP="00237BA6">
            <w:pPr>
              <w:jc w:val="center"/>
              <w:rPr>
                <w:rFonts w:ascii="Book Antiqua" w:hAnsi="Book Antiqua"/>
                <w:color w:val="C00000"/>
                <w:sz w:val="24"/>
                <w:szCs w:val="24"/>
              </w:rPr>
            </w:pPr>
            <w:r w:rsidRPr="002826F7">
              <w:rPr>
                <w:rFonts w:ascii="Book Antiqua" w:hAnsi="Book Antiqua"/>
                <w:color w:val="C00000"/>
                <w:sz w:val="24"/>
                <w:szCs w:val="24"/>
              </w:rPr>
              <w:t>www.sbioacha.org</w:t>
            </w:r>
          </w:p>
        </w:tc>
      </w:tr>
    </w:tbl>
    <w:p w14:paraId="6ED94D16" w14:textId="77777777" w:rsidR="00CF0B13" w:rsidRPr="002826F7" w:rsidRDefault="00CF0B13" w:rsidP="00CF0B13">
      <w:pPr>
        <w:pStyle w:val="NoSpacing1"/>
        <w:spacing w:line="276" w:lineRule="auto"/>
        <w:ind w:right="45"/>
        <w:jc w:val="both"/>
        <w:rPr>
          <w:rFonts w:ascii="Book Antiqua" w:hAnsi="Book Antiqua" w:cs="Tahoma"/>
          <w:b/>
          <w:bCs/>
          <w:sz w:val="24"/>
          <w:szCs w:val="24"/>
        </w:rPr>
      </w:pPr>
    </w:p>
    <w:p w14:paraId="216F2E58" w14:textId="3BDFF798" w:rsidR="00CF0B13" w:rsidRPr="002826F7" w:rsidRDefault="00CF0B13" w:rsidP="00CF0B13">
      <w:pPr>
        <w:pStyle w:val="NoSpacing1"/>
        <w:spacing w:line="276" w:lineRule="auto"/>
        <w:ind w:right="45"/>
        <w:jc w:val="both"/>
        <w:rPr>
          <w:rFonts w:ascii="Book Antiqua" w:hAnsi="Book Antiqua" w:cs="Tahoma"/>
          <w:b/>
          <w:bCs/>
          <w:sz w:val="24"/>
          <w:szCs w:val="24"/>
        </w:rPr>
      </w:pPr>
      <w:r w:rsidRPr="002826F7">
        <w:rPr>
          <w:rFonts w:ascii="Book Antiqua" w:hAnsi="Book Antiqua" w:cs="Tahoma"/>
          <w:b/>
          <w:bCs/>
          <w:sz w:val="24"/>
          <w:szCs w:val="24"/>
        </w:rPr>
        <w:t>Circular No. 20</w:t>
      </w:r>
      <w:r w:rsidR="009C65D3" w:rsidRPr="002826F7">
        <w:rPr>
          <w:rFonts w:ascii="Book Antiqua" w:hAnsi="Book Antiqua" w:cs="Tahoma"/>
          <w:b/>
          <w:bCs/>
          <w:sz w:val="24"/>
          <w:szCs w:val="24"/>
        </w:rPr>
        <w:t>20</w:t>
      </w:r>
      <w:r w:rsidRPr="002826F7">
        <w:rPr>
          <w:rFonts w:ascii="Book Antiqua" w:hAnsi="Book Antiqua" w:cs="Tahoma"/>
          <w:b/>
          <w:bCs/>
          <w:sz w:val="24"/>
          <w:szCs w:val="24"/>
        </w:rPr>
        <w:t>/</w:t>
      </w:r>
      <w:r w:rsidR="009C65D3" w:rsidRPr="002826F7">
        <w:rPr>
          <w:rFonts w:ascii="Book Antiqua" w:hAnsi="Book Antiqua" w:cs="Tahoma"/>
          <w:b/>
          <w:bCs/>
          <w:sz w:val="24"/>
          <w:szCs w:val="24"/>
        </w:rPr>
        <w:t>0</w:t>
      </w:r>
      <w:r w:rsidR="002826F7" w:rsidRPr="002826F7">
        <w:rPr>
          <w:rFonts w:ascii="Book Antiqua" w:hAnsi="Book Antiqua" w:cs="Tahoma"/>
          <w:b/>
          <w:bCs/>
          <w:sz w:val="24"/>
          <w:szCs w:val="24"/>
        </w:rPr>
        <w:t>5</w:t>
      </w:r>
      <w:r w:rsidRPr="002826F7">
        <w:rPr>
          <w:rFonts w:ascii="Book Antiqua" w:hAnsi="Book Antiqua" w:cs="Tahoma"/>
          <w:b/>
          <w:bCs/>
          <w:sz w:val="24"/>
          <w:szCs w:val="24"/>
        </w:rPr>
        <w:tab/>
      </w:r>
      <w:r w:rsidRPr="002826F7">
        <w:rPr>
          <w:rFonts w:ascii="Book Antiqua" w:hAnsi="Book Antiqua" w:cs="Tahoma"/>
          <w:b/>
          <w:bCs/>
          <w:sz w:val="24"/>
          <w:szCs w:val="24"/>
        </w:rPr>
        <w:tab/>
      </w:r>
      <w:r w:rsidRPr="002826F7">
        <w:rPr>
          <w:rFonts w:ascii="Book Antiqua" w:hAnsi="Book Antiqua" w:cs="Tahoma"/>
          <w:b/>
          <w:bCs/>
          <w:sz w:val="24"/>
          <w:szCs w:val="24"/>
        </w:rPr>
        <w:tab/>
      </w:r>
      <w:r w:rsidRPr="002826F7">
        <w:rPr>
          <w:rFonts w:ascii="Book Antiqua" w:hAnsi="Book Antiqua" w:cs="Tahoma"/>
          <w:b/>
          <w:bCs/>
          <w:sz w:val="24"/>
          <w:szCs w:val="24"/>
        </w:rPr>
        <w:tab/>
      </w:r>
      <w:r w:rsidRPr="002826F7">
        <w:rPr>
          <w:rFonts w:ascii="Book Antiqua" w:hAnsi="Book Antiqua" w:cs="Tahoma"/>
          <w:b/>
          <w:bCs/>
          <w:sz w:val="24"/>
          <w:szCs w:val="24"/>
        </w:rPr>
        <w:tab/>
      </w:r>
      <w:r w:rsidRPr="002826F7">
        <w:rPr>
          <w:rFonts w:ascii="Book Antiqua" w:hAnsi="Book Antiqua" w:cs="Tahoma"/>
          <w:b/>
          <w:bCs/>
          <w:sz w:val="24"/>
          <w:szCs w:val="24"/>
        </w:rPr>
        <w:tab/>
        <w:t xml:space="preserve">              Date:</w:t>
      </w:r>
      <w:r w:rsidR="009C65D3" w:rsidRPr="002826F7">
        <w:rPr>
          <w:rFonts w:ascii="Book Antiqua" w:hAnsi="Book Antiqua" w:cs="Tahoma"/>
          <w:b/>
          <w:bCs/>
          <w:sz w:val="24"/>
          <w:szCs w:val="24"/>
        </w:rPr>
        <w:t xml:space="preserve"> 1</w:t>
      </w:r>
      <w:r w:rsidR="002826F7" w:rsidRPr="002826F7">
        <w:rPr>
          <w:rFonts w:ascii="Book Antiqua" w:hAnsi="Book Antiqua" w:cs="Tahoma"/>
          <w:b/>
          <w:bCs/>
          <w:sz w:val="24"/>
          <w:szCs w:val="24"/>
        </w:rPr>
        <w:t>8</w:t>
      </w:r>
      <w:r w:rsidR="009C65D3" w:rsidRPr="002826F7">
        <w:rPr>
          <w:rFonts w:ascii="Book Antiqua" w:hAnsi="Book Antiqua" w:cs="Tahoma"/>
          <w:b/>
          <w:bCs/>
          <w:sz w:val="24"/>
          <w:szCs w:val="24"/>
        </w:rPr>
        <w:t>.01</w:t>
      </w:r>
      <w:r w:rsidRPr="002826F7">
        <w:rPr>
          <w:rFonts w:ascii="Book Antiqua" w:hAnsi="Book Antiqua" w:cs="Tahoma"/>
          <w:b/>
          <w:bCs/>
          <w:sz w:val="24"/>
          <w:szCs w:val="24"/>
        </w:rPr>
        <w:t>.20</w:t>
      </w:r>
      <w:r w:rsidR="009C65D3" w:rsidRPr="002826F7">
        <w:rPr>
          <w:rFonts w:ascii="Book Antiqua" w:hAnsi="Book Antiqua" w:cs="Tahoma"/>
          <w:b/>
          <w:bCs/>
          <w:sz w:val="24"/>
          <w:szCs w:val="24"/>
        </w:rPr>
        <w:t>20</w:t>
      </w:r>
    </w:p>
    <w:p w14:paraId="4151A86E" w14:textId="77777777" w:rsidR="00CF0B13" w:rsidRPr="002826F7" w:rsidRDefault="00CF0B13" w:rsidP="00CF0B13">
      <w:pPr>
        <w:pStyle w:val="NoSpacing1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74B76238" w14:textId="77777777" w:rsidR="00CF0B13" w:rsidRPr="002826F7" w:rsidRDefault="00CF0B13" w:rsidP="00CF0B13">
      <w:pPr>
        <w:pStyle w:val="NoSpacing1"/>
        <w:spacing w:line="276" w:lineRule="auto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2826F7">
        <w:rPr>
          <w:rFonts w:ascii="Book Antiqua" w:hAnsi="Book Antiqua"/>
          <w:b/>
          <w:bCs/>
          <w:color w:val="000000"/>
          <w:sz w:val="24"/>
          <w:szCs w:val="24"/>
        </w:rPr>
        <w:t>TO ALL OUR MEMBERS:</w:t>
      </w:r>
    </w:p>
    <w:p w14:paraId="306A3583" w14:textId="77777777" w:rsidR="009C65D3" w:rsidRPr="002826F7" w:rsidRDefault="009C65D3" w:rsidP="009C65D3">
      <w:pPr>
        <w:spacing w:after="0" w:line="240" w:lineRule="auto"/>
        <w:rPr>
          <w:rFonts w:ascii="Book Antiqua" w:hAnsi="Book Antiqua" w:cs="Mangal"/>
          <w:sz w:val="24"/>
          <w:szCs w:val="24"/>
          <w:lang w:bidi="hi-IN"/>
        </w:rPr>
      </w:pPr>
    </w:p>
    <w:p w14:paraId="652DF0B9" w14:textId="77777777" w:rsidR="002826F7" w:rsidRPr="002826F7" w:rsidRDefault="002826F7" w:rsidP="002826F7">
      <w:pPr>
        <w:rPr>
          <w:rFonts w:ascii="Book Antiqua" w:hAnsi="Book Antiqua"/>
          <w:b/>
          <w:sz w:val="24"/>
          <w:szCs w:val="24"/>
          <w:u w:val="single"/>
        </w:rPr>
      </w:pPr>
      <w:r w:rsidRPr="002826F7">
        <w:rPr>
          <w:rFonts w:ascii="Book Antiqua" w:hAnsi="Book Antiqua"/>
          <w:b/>
          <w:sz w:val="24"/>
          <w:szCs w:val="24"/>
          <w:u w:val="single"/>
        </w:rPr>
        <w:t>Roll out FI &amp; MM Network</w:t>
      </w:r>
    </w:p>
    <w:p w14:paraId="2E78D601" w14:textId="77777777" w:rsidR="002826F7" w:rsidRPr="002826F7" w:rsidRDefault="002826F7" w:rsidP="002826F7">
      <w:pPr>
        <w:rPr>
          <w:rFonts w:ascii="Book Antiqua" w:hAnsi="Book Antiqua"/>
          <w:b/>
          <w:sz w:val="24"/>
          <w:szCs w:val="24"/>
          <w:u w:val="single"/>
        </w:rPr>
      </w:pPr>
      <w:r w:rsidRPr="002826F7">
        <w:rPr>
          <w:rFonts w:ascii="Book Antiqua" w:hAnsi="Book Antiqua"/>
          <w:b/>
          <w:sz w:val="24"/>
          <w:szCs w:val="24"/>
          <w:u w:val="single"/>
        </w:rPr>
        <w:t xml:space="preserve">Presentation to All General </w:t>
      </w:r>
      <w:proofErr w:type="gramStart"/>
      <w:r w:rsidRPr="002826F7">
        <w:rPr>
          <w:rFonts w:ascii="Book Antiqua" w:hAnsi="Book Antiqua"/>
          <w:b/>
          <w:sz w:val="24"/>
          <w:szCs w:val="24"/>
          <w:u w:val="single"/>
        </w:rPr>
        <w:t>Secretaries &amp;</w:t>
      </w:r>
      <w:proofErr w:type="gramEnd"/>
      <w:r w:rsidRPr="002826F7">
        <w:rPr>
          <w:rFonts w:ascii="Book Antiqua" w:hAnsi="Book Antiqua"/>
          <w:b/>
          <w:sz w:val="24"/>
          <w:szCs w:val="24"/>
          <w:u w:val="single"/>
        </w:rPr>
        <w:t xml:space="preserve"> Presidents of all Affiliates of both Federations</w:t>
      </w:r>
    </w:p>
    <w:p w14:paraId="5419C3B8" w14:textId="77777777" w:rsidR="009C65D3" w:rsidRPr="002826F7" w:rsidRDefault="009C65D3" w:rsidP="009C65D3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14:paraId="5A7F91C9" w14:textId="77777777" w:rsidR="002826F7" w:rsidRPr="002826F7" w:rsidRDefault="009C65D3" w:rsidP="002826F7">
      <w:pPr>
        <w:spacing w:after="0" w:line="240" w:lineRule="auto"/>
        <w:jc w:val="both"/>
        <w:rPr>
          <w:rFonts w:ascii="Book Antiqua" w:hAnsi="Book Antiqua" w:cs="Calibri"/>
          <w:sz w:val="24"/>
          <w:szCs w:val="24"/>
          <w:lang w:eastAsia="en-IN"/>
        </w:rPr>
      </w:pPr>
      <w:r w:rsidRPr="002826F7">
        <w:rPr>
          <w:rFonts w:ascii="Book Antiqua" w:hAnsi="Book Antiqua" w:cs="Calibri"/>
          <w:sz w:val="24"/>
          <w:szCs w:val="24"/>
          <w:lang w:eastAsia="en-IN"/>
        </w:rPr>
        <w:t xml:space="preserve">We reproduce hereunder the text of </w:t>
      </w:r>
      <w:r w:rsidR="002826F7" w:rsidRPr="002826F7">
        <w:rPr>
          <w:rFonts w:ascii="Book Antiqua" w:hAnsi="Book Antiqua" w:cs="Calibri"/>
          <w:sz w:val="24"/>
          <w:szCs w:val="24"/>
          <w:lang w:eastAsia="en-IN"/>
        </w:rPr>
        <w:t xml:space="preserve">AISBOF Circular No 13 </w:t>
      </w:r>
      <w:r w:rsidRPr="002826F7">
        <w:rPr>
          <w:rFonts w:ascii="Book Antiqua" w:hAnsi="Book Antiqua" w:cs="Calibri"/>
          <w:sz w:val="24"/>
          <w:szCs w:val="24"/>
          <w:lang w:eastAsia="en-IN"/>
        </w:rPr>
        <w:t>dated 1</w:t>
      </w:r>
      <w:r w:rsidR="002826F7" w:rsidRPr="002826F7">
        <w:rPr>
          <w:rFonts w:ascii="Book Antiqua" w:hAnsi="Book Antiqua" w:cs="Calibri"/>
          <w:sz w:val="24"/>
          <w:szCs w:val="24"/>
          <w:lang w:eastAsia="en-IN"/>
        </w:rPr>
        <w:t>7</w:t>
      </w:r>
      <w:r w:rsidRPr="002826F7">
        <w:rPr>
          <w:rFonts w:ascii="Book Antiqua" w:hAnsi="Book Antiqua" w:cs="Calibri"/>
          <w:sz w:val="24"/>
          <w:szCs w:val="24"/>
          <w:lang w:eastAsia="en-IN"/>
        </w:rPr>
        <w:t xml:space="preserve">.01.2020 on the captioned subject for </w:t>
      </w:r>
      <w:r w:rsidR="002826F7" w:rsidRPr="002826F7">
        <w:rPr>
          <w:rFonts w:ascii="Book Antiqua" w:hAnsi="Book Antiqua" w:cs="Calibri"/>
          <w:sz w:val="24"/>
          <w:szCs w:val="24"/>
          <w:lang w:eastAsia="en-IN"/>
        </w:rPr>
        <w:t xml:space="preserve">the </w:t>
      </w:r>
      <w:r w:rsidRPr="002826F7">
        <w:rPr>
          <w:rFonts w:ascii="Book Antiqua" w:hAnsi="Book Antiqua" w:cs="Calibri"/>
          <w:sz w:val="24"/>
          <w:szCs w:val="24"/>
          <w:lang w:eastAsia="en-IN"/>
        </w:rPr>
        <w:t>information</w:t>
      </w:r>
      <w:r w:rsidR="002826F7" w:rsidRPr="002826F7">
        <w:rPr>
          <w:rFonts w:ascii="Book Antiqua" w:hAnsi="Book Antiqua" w:cs="Calibri"/>
          <w:sz w:val="24"/>
          <w:szCs w:val="24"/>
          <w:lang w:eastAsia="en-IN"/>
        </w:rPr>
        <w:t xml:space="preserve"> of members</w:t>
      </w:r>
      <w:r w:rsidRPr="002826F7">
        <w:rPr>
          <w:rFonts w:ascii="Book Antiqua" w:hAnsi="Book Antiqua" w:cs="Calibri"/>
          <w:sz w:val="24"/>
          <w:szCs w:val="24"/>
          <w:lang w:eastAsia="en-IN"/>
        </w:rPr>
        <w:t>.</w:t>
      </w:r>
    </w:p>
    <w:p w14:paraId="47868F75" w14:textId="6B08A16F" w:rsidR="009C65D3" w:rsidRPr="002826F7" w:rsidRDefault="009C65D3" w:rsidP="002826F7">
      <w:pPr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lang w:eastAsia="en-IN"/>
        </w:rPr>
      </w:pPr>
      <w:r w:rsidRPr="002826F7">
        <w:rPr>
          <w:rFonts w:ascii="Book Antiqua" w:hAnsi="Book Antiqua" w:cs="Arial"/>
          <w:color w:val="000000"/>
          <w:sz w:val="24"/>
          <w:szCs w:val="24"/>
          <w:lang w:eastAsia="en-IN"/>
        </w:rPr>
        <w:t xml:space="preserve"> </w:t>
      </w:r>
    </w:p>
    <w:p w14:paraId="103A684E" w14:textId="278BA17A" w:rsidR="009C65D3" w:rsidRPr="002826F7" w:rsidRDefault="009C65D3" w:rsidP="009C65D3">
      <w:pPr>
        <w:spacing w:after="20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IN"/>
        </w:rPr>
      </w:pPr>
      <w:r w:rsidRPr="002826F7">
        <w:rPr>
          <w:rFonts w:ascii="Book Antiqua" w:hAnsi="Book Antiqua"/>
          <w:noProof/>
          <w:sz w:val="24"/>
          <w:szCs w:val="24"/>
          <w:lang w:eastAsia="en-IN" w:bidi="hi-IN"/>
        </w:rPr>
        <w:drawing>
          <wp:anchor distT="0" distB="0" distL="114300" distR="114300" simplePos="0" relativeHeight="251661312" behindDoc="0" locked="0" layoutInCell="1" allowOverlap="1" wp14:anchorId="7C3F3BE5" wp14:editId="12A40661">
            <wp:simplePos x="0" y="0"/>
            <wp:positionH relativeFrom="margin">
              <wp:posOffset>-147955</wp:posOffset>
            </wp:positionH>
            <wp:positionV relativeFrom="paragraph">
              <wp:posOffset>301625</wp:posOffset>
            </wp:positionV>
            <wp:extent cx="1543050" cy="400050"/>
            <wp:effectExtent l="0" t="0" r="0" b="0"/>
            <wp:wrapSquare wrapText="bothSides"/>
            <wp:docPr id="2" name="Picture 2" descr="E:\asso\signature scan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asso\signature scan 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240F8E" w:rsidRPr="002826F7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Sincerly</w:t>
      </w:r>
      <w:proofErr w:type="spellEnd"/>
      <w:r w:rsidRPr="002826F7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 xml:space="preserve"> Yours,</w:t>
      </w:r>
    </w:p>
    <w:p w14:paraId="2BC021EC" w14:textId="77777777" w:rsidR="009C65D3" w:rsidRPr="002826F7" w:rsidRDefault="009C65D3" w:rsidP="009C65D3">
      <w:pPr>
        <w:spacing w:after="240" w:line="360" w:lineRule="auto"/>
        <w:rPr>
          <w:rFonts w:ascii="Book Antiqua" w:eastAsia="Times New Roman" w:hAnsi="Book Antiqua" w:cs="Times New Roman"/>
          <w:sz w:val="24"/>
          <w:szCs w:val="24"/>
          <w:lang w:eastAsia="en-IN"/>
        </w:rPr>
      </w:pPr>
    </w:p>
    <w:p w14:paraId="04E22D4F" w14:textId="77777777" w:rsidR="009C65D3" w:rsidRPr="002826F7" w:rsidRDefault="009C65D3" w:rsidP="009C65D3">
      <w:pPr>
        <w:pStyle w:val="NoSpacing"/>
        <w:rPr>
          <w:rFonts w:ascii="Book Antiqua" w:hAnsi="Book Antiqua"/>
          <w:b/>
          <w:sz w:val="24"/>
          <w:szCs w:val="24"/>
          <w:lang w:eastAsia="en-IN"/>
        </w:rPr>
      </w:pPr>
      <w:r w:rsidRPr="002826F7">
        <w:rPr>
          <w:rFonts w:ascii="Book Antiqua" w:hAnsi="Book Antiqua"/>
          <w:b/>
          <w:sz w:val="24"/>
          <w:szCs w:val="24"/>
          <w:lang w:eastAsia="en-IN"/>
        </w:rPr>
        <w:t>(Deepak K Sharma)</w:t>
      </w:r>
    </w:p>
    <w:p w14:paraId="73F0E99E" w14:textId="77777777" w:rsidR="009C65D3" w:rsidRPr="002826F7" w:rsidRDefault="009C65D3" w:rsidP="009C65D3">
      <w:pPr>
        <w:pStyle w:val="NoSpacing"/>
        <w:rPr>
          <w:rFonts w:ascii="Book Antiqua" w:hAnsi="Book Antiqua"/>
          <w:b/>
          <w:sz w:val="24"/>
          <w:szCs w:val="24"/>
          <w:lang w:eastAsia="en-IN"/>
        </w:rPr>
      </w:pPr>
      <w:r w:rsidRPr="002826F7">
        <w:rPr>
          <w:rFonts w:ascii="Book Antiqua" w:hAnsi="Book Antiqua"/>
          <w:b/>
          <w:sz w:val="24"/>
          <w:szCs w:val="24"/>
          <w:lang w:eastAsia="en-IN"/>
        </w:rPr>
        <w:t>General Secretary</w:t>
      </w:r>
    </w:p>
    <w:p w14:paraId="03742AA6" w14:textId="77777777" w:rsidR="009C65D3" w:rsidRPr="002826F7" w:rsidRDefault="009C65D3" w:rsidP="009C65D3">
      <w:pPr>
        <w:spacing w:after="0" w:line="240" w:lineRule="auto"/>
        <w:jc w:val="both"/>
        <w:rPr>
          <w:rFonts w:ascii="Book Antiqua" w:hAnsi="Book Antiqua"/>
          <w:noProof/>
          <w:sz w:val="24"/>
          <w:szCs w:val="24"/>
          <w:lang w:eastAsia="en-IN" w:bidi="hi-IN"/>
        </w:rPr>
      </w:pPr>
    </w:p>
    <w:p w14:paraId="315049A6" w14:textId="77777777" w:rsidR="002826F7" w:rsidRPr="002826F7" w:rsidRDefault="002826F7" w:rsidP="002826F7">
      <w:pPr>
        <w:pStyle w:val="NoSpacing"/>
        <w:ind w:right="-270"/>
        <w:rPr>
          <w:rFonts w:ascii="Book Antiqua" w:hAnsi="Book Antiqua"/>
          <w:b/>
          <w:color w:val="000000"/>
          <w:sz w:val="24"/>
          <w:szCs w:val="24"/>
        </w:rPr>
      </w:pPr>
    </w:p>
    <w:p w14:paraId="70263ED7" w14:textId="611A48EC" w:rsidR="002826F7" w:rsidRPr="002826F7" w:rsidRDefault="002826F7" w:rsidP="002826F7">
      <w:pPr>
        <w:pStyle w:val="NoSpacing"/>
        <w:ind w:right="-270"/>
        <w:rPr>
          <w:rFonts w:ascii="Book Antiqua" w:hAnsi="Book Antiqua"/>
          <w:b/>
          <w:color w:val="000000"/>
          <w:sz w:val="24"/>
          <w:szCs w:val="24"/>
        </w:rPr>
      </w:pPr>
      <w:r w:rsidRPr="002826F7">
        <w:rPr>
          <w:rFonts w:ascii="Book Antiqua" w:hAnsi="Book Antiqua"/>
          <w:noProof/>
          <w:sz w:val="24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6D86C9C" wp14:editId="03369C64">
                <wp:simplePos x="0" y="0"/>
                <wp:positionH relativeFrom="column">
                  <wp:posOffset>-666750</wp:posOffset>
                </wp:positionH>
                <wp:positionV relativeFrom="paragraph">
                  <wp:posOffset>60324</wp:posOffset>
                </wp:positionV>
                <wp:extent cx="7030085" cy="0"/>
                <wp:effectExtent l="0" t="0" r="3746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414EA" id="Straight Connector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2.5pt,4.75pt" to="501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645C0A2" w14:textId="39956E50" w:rsidR="002826F7" w:rsidRPr="002826F7" w:rsidRDefault="002826F7" w:rsidP="00282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Book Antiqua" w:eastAsia="Arial Narrow" w:hAnsi="Book Antiqua" w:cs="Arial Narrow"/>
          <w:b/>
          <w:bCs/>
          <w:sz w:val="24"/>
          <w:szCs w:val="24"/>
        </w:rPr>
      </w:pPr>
      <w:r w:rsidRPr="002826F7">
        <w:rPr>
          <w:rFonts w:ascii="Book Antiqua" w:eastAsia="Arial Narrow" w:hAnsi="Book Antiqua" w:cs="Arial Narrow"/>
          <w:b/>
          <w:bCs/>
          <w:sz w:val="24"/>
          <w:szCs w:val="24"/>
        </w:rPr>
        <w:t>QUOTE</w:t>
      </w:r>
    </w:p>
    <w:p w14:paraId="327407CA" w14:textId="77777777" w:rsidR="002826F7" w:rsidRPr="002826F7" w:rsidRDefault="002826F7" w:rsidP="002826F7">
      <w:pPr>
        <w:jc w:val="both"/>
        <w:rPr>
          <w:rFonts w:ascii="Book Antiqua" w:hAnsi="Book Antiqua" w:cs="Calibri"/>
          <w:sz w:val="24"/>
          <w:szCs w:val="24"/>
          <w:lang w:eastAsia="en-IN"/>
        </w:rPr>
      </w:pPr>
      <w:r w:rsidRPr="002826F7">
        <w:rPr>
          <w:rFonts w:ascii="Book Antiqua" w:hAnsi="Book Antiqua" w:cs="Calibri"/>
          <w:sz w:val="24"/>
          <w:szCs w:val="24"/>
          <w:lang w:eastAsia="en-IN"/>
        </w:rPr>
        <w:t>We reproduce hereunder the joint communiqué dated 17</w:t>
      </w:r>
      <w:r w:rsidRPr="002826F7">
        <w:rPr>
          <w:rFonts w:ascii="Book Antiqua" w:hAnsi="Book Antiqua" w:cs="Calibri"/>
          <w:sz w:val="24"/>
          <w:szCs w:val="24"/>
          <w:vertAlign w:val="superscript"/>
          <w:lang w:eastAsia="en-IN"/>
        </w:rPr>
        <w:t xml:space="preserve">th </w:t>
      </w:r>
      <w:r w:rsidRPr="002826F7">
        <w:rPr>
          <w:rFonts w:ascii="Book Antiqua" w:hAnsi="Book Antiqua" w:cs="Calibri"/>
          <w:sz w:val="24"/>
          <w:szCs w:val="24"/>
          <w:lang w:eastAsia="en-IN"/>
        </w:rPr>
        <w:t xml:space="preserve">January, 2020 submitted by the All India State Bank Officers’ Federation and All India State Bank of India Staff Federation to the Deputy Managing Director (HR) &amp; CDO on the captioned subject for your information. </w:t>
      </w:r>
    </w:p>
    <w:p w14:paraId="285B8DC0" w14:textId="77777777" w:rsidR="002826F7" w:rsidRPr="002826F7" w:rsidRDefault="002826F7" w:rsidP="002826F7">
      <w:pPr>
        <w:jc w:val="both"/>
        <w:rPr>
          <w:rFonts w:ascii="Book Antiqua" w:hAnsi="Book Antiqua" w:cs="Calibri"/>
          <w:sz w:val="24"/>
          <w:szCs w:val="24"/>
          <w:lang w:eastAsia="en-IN"/>
        </w:rPr>
      </w:pPr>
    </w:p>
    <w:p w14:paraId="5B59CF85" w14:textId="77777777" w:rsidR="002826F7" w:rsidRPr="002826F7" w:rsidRDefault="002826F7" w:rsidP="002826F7">
      <w:pPr>
        <w:jc w:val="both"/>
        <w:rPr>
          <w:rFonts w:ascii="Book Antiqua" w:hAnsi="Book Antiqua" w:cs="Calibri"/>
          <w:sz w:val="24"/>
          <w:szCs w:val="24"/>
          <w:lang w:bidi="hi-IN"/>
        </w:rPr>
      </w:pPr>
      <w:r w:rsidRPr="002826F7">
        <w:rPr>
          <w:rFonts w:ascii="Book Antiqua" w:hAnsi="Book Antiqua" w:cs="Calibri"/>
          <w:sz w:val="24"/>
          <w:szCs w:val="24"/>
          <w:lang w:bidi="hi-IN"/>
        </w:rPr>
        <w:t>With greetings,</w:t>
      </w:r>
    </w:p>
    <w:p w14:paraId="1F7B1A2E" w14:textId="3EFAFB6F" w:rsidR="002826F7" w:rsidRPr="002826F7" w:rsidRDefault="002826F7" w:rsidP="002826F7">
      <w:pPr>
        <w:jc w:val="both"/>
        <w:rPr>
          <w:rFonts w:ascii="Book Antiqua" w:hAnsi="Book Antiqua" w:cs="Calibri"/>
          <w:sz w:val="24"/>
          <w:szCs w:val="24"/>
          <w:lang w:bidi="hi-IN"/>
        </w:rPr>
      </w:pPr>
      <w:r>
        <w:rPr>
          <w:rFonts w:ascii="Book Antiqua" w:hAnsi="Book Antiqua"/>
          <w:noProof/>
          <w:sz w:val="24"/>
          <w:szCs w:val="24"/>
          <w:lang w:eastAsia="en-IN" w:bidi="hi-IN"/>
        </w:rPr>
        <w:t xml:space="preserve">     </w:t>
      </w:r>
      <w:r w:rsidRPr="002826F7">
        <w:rPr>
          <w:rFonts w:ascii="Book Antiqua" w:hAnsi="Book Antiqua"/>
          <w:noProof/>
          <w:sz w:val="24"/>
          <w:szCs w:val="24"/>
          <w:lang w:eastAsia="en-IN" w:bidi="hi-IN"/>
        </w:rPr>
        <w:t>--sd--</w:t>
      </w:r>
    </w:p>
    <w:p w14:paraId="3F2D1754" w14:textId="77777777" w:rsidR="002826F7" w:rsidRPr="002826F7" w:rsidRDefault="002826F7" w:rsidP="002826F7">
      <w:pPr>
        <w:pStyle w:val="NoSpacing1"/>
        <w:rPr>
          <w:rFonts w:ascii="Book Antiqua" w:hAnsi="Book Antiqua"/>
          <w:sz w:val="24"/>
          <w:szCs w:val="24"/>
        </w:rPr>
      </w:pPr>
      <w:r w:rsidRPr="002826F7">
        <w:rPr>
          <w:rFonts w:ascii="Book Antiqua" w:hAnsi="Book Antiqua"/>
          <w:sz w:val="24"/>
          <w:szCs w:val="24"/>
        </w:rPr>
        <w:t>(</w:t>
      </w:r>
      <w:proofErr w:type="spellStart"/>
      <w:r w:rsidRPr="002826F7">
        <w:rPr>
          <w:rFonts w:ascii="Book Antiqua" w:hAnsi="Book Antiqua"/>
          <w:sz w:val="24"/>
          <w:szCs w:val="24"/>
        </w:rPr>
        <w:t>Soumya</w:t>
      </w:r>
      <w:proofErr w:type="spellEnd"/>
      <w:r w:rsidRPr="002826F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826F7">
        <w:rPr>
          <w:rFonts w:ascii="Book Antiqua" w:hAnsi="Book Antiqua"/>
          <w:sz w:val="24"/>
          <w:szCs w:val="24"/>
        </w:rPr>
        <w:t>Datta</w:t>
      </w:r>
      <w:proofErr w:type="spellEnd"/>
      <w:r w:rsidRPr="002826F7">
        <w:rPr>
          <w:rFonts w:ascii="Book Antiqua" w:hAnsi="Book Antiqua"/>
          <w:sz w:val="24"/>
          <w:szCs w:val="24"/>
        </w:rPr>
        <w:t>)</w:t>
      </w:r>
    </w:p>
    <w:p w14:paraId="3FE4BD1E" w14:textId="77777777" w:rsidR="002826F7" w:rsidRPr="002826F7" w:rsidRDefault="002826F7" w:rsidP="002826F7">
      <w:pPr>
        <w:pStyle w:val="NoSpacing1"/>
        <w:rPr>
          <w:rFonts w:ascii="Book Antiqua" w:eastAsia="Arial Narrow" w:hAnsi="Book Antiqua" w:cs="Arial Narrow"/>
          <w:sz w:val="24"/>
          <w:szCs w:val="24"/>
        </w:rPr>
      </w:pPr>
      <w:r w:rsidRPr="002826F7">
        <w:rPr>
          <w:rFonts w:ascii="Book Antiqua" w:eastAsia="Arial Narrow" w:hAnsi="Book Antiqua" w:cs="Arial Narrow"/>
          <w:sz w:val="24"/>
          <w:szCs w:val="24"/>
        </w:rPr>
        <w:t>General Secretary</w:t>
      </w:r>
    </w:p>
    <w:p w14:paraId="45380C4D" w14:textId="77777777" w:rsidR="002826F7" w:rsidRPr="002826F7" w:rsidRDefault="002826F7" w:rsidP="00282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Book Antiqua" w:eastAsia="Arial Narrow" w:hAnsi="Book Antiqua" w:cs="Arial Narrow"/>
          <w:sz w:val="24"/>
          <w:szCs w:val="24"/>
        </w:rPr>
      </w:pPr>
    </w:p>
    <w:p w14:paraId="43078254" w14:textId="010B3980" w:rsidR="002826F7" w:rsidRPr="002826F7" w:rsidRDefault="002826F7" w:rsidP="002826F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Book Antiqua" w:eastAsia="Arial Narrow" w:hAnsi="Book Antiqua" w:cs="Arial Narrow"/>
          <w:color w:val="000000"/>
          <w:sz w:val="24"/>
          <w:szCs w:val="24"/>
        </w:rPr>
      </w:pPr>
      <w:r w:rsidRPr="002826F7">
        <w:rPr>
          <w:rFonts w:ascii="Book Antiqua" w:eastAsia="Arial Narrow" w:hAnsi="Book Antiqua" w:cs="Arial Narrow"/>
          <w:noProof/>
          <w:color w:val="000000"/>
          <w:sz w:val="24"/>
          <w:szCs w:val="24"/>
          <w:lang w:eastAsia="en-IN" w:bidi="hi-IN"/>
        </w:rPr>
        <w:lastRenderedPageBreak/>
        <w:drawing>
          <wp:inline distT="0" distB="0" distL="0" distR="0" wp14:anchorId="3374726D" wp14:editId="0B84CF23">
            <wp:extent cx="6010275" cy="8505825"/>
            <wp:effectExtent l="0" t="0" r="9525" b="9525"/>
            <wp:docPr id="3" name="Picture 3" descr="Joint Let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t Let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FA88F" w14:textId="77777777" w:rsidR="002826F7" w:rsidRPr="002826F7" w:rsidRDefault="002826F7" w:rsidP="002826F7">
      <w:pPr>
        <w:pStyle w:val="BalloonText"/>
        <w:ind w:hanging="2"/>
        <w:rPr>
          <w:rFonts w:ascii="Book Antiqua" w:hAnsi="Book Antiqua" w:cs="Calibri"/>
          <w:b/>
          <w:sz w:val="24"/>
          <w:szCs w:val="24"/>
          <w:lang w:val="en-US" w:eastAsia="en-IN"/>
        </w:rPr>
      </w:pPr>
    </w:p>
    <w:p w14:paraId="00C36FD9" w14:textId="3D8C9CA1" w:rsidR="009C65D3" w:rsidRPr="002826F7" w:rsidRDefault="002826F7" w:rsidP="002826F7">
      <w:pPr>
        <w:pStyle w:val="NoSpacing"/>
        <w:rPr>
          <w:rFonts w:ascii="Book Antiqua" w:hAnsi="Book Antiqua" w:cs="Arial"/>
          <w:b/>
          <w:iCs/>
          <w:sz w:val="24"/>
          <w:szCs w:val="24"/>
        </w:rPr>
      </w:pPr>
      <w:bookmarkStart w:id="0" w:name="_GoBack"/>
      <w:bookmarkEnd w:id="0"/>
      <w:r>
        <w:rPr>
          <w:rFonts w:ascii="Book Antiqua" w:hAnsi="Book Antiqua" w:cs="Arial"/>
          <w:b/>
          <w:iCs/>
          <w:sz w:val="24"/>
          <w:szCs w:val="24"/>
        </w:rPr>
        <w:t>UNQUOTE</w:t>
      </w:r>
    </w:p>
    <w:sectPr w:rsidR="009C65D3" w:rsidRPr="002826F7" w:rsidSect="000879CF">
      <w:pgSz w:w="11906" w:h="16838" w:code="9"/>
      <w:pgMar w:top="737" w:right="130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7C1"/>
    <w:multiLevelType w:val="multilevel"/>
    <w:tmpl w:val="0EBA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74BD"/>
    <w:multiLevelType w:val="hybridMultilevel"/>
    <w:tmpl w:val="DF1A81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7BEE"/>
    <w:multiLevelType w:val="hybridMultilevel"/>
    <w:tmpl w:val="46A0D1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DE0"/>
    <w:multiLevelType w:val="hybridMultilevel"/>
    <w:tmpl w:val="39D2B0A2"/>
    <w:lvl w:ilvl="0" w:tplc="CEB45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3090B"/>
    <w:multiLevelType w:val="hybridMultilevel"/>
    <w:tmpl w:val="38382F06"/>
    <w:lvl w:ilvl="0" w:tplc="5146724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10686"/>
    <w:multiLevelType w:val="hybridMultilevel"/>
    <w:tmpl w:val="F29264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zM7U0MTGwNLG0MDFR0lEKTi0uzszPAykwNKwFAKEmEEEtAAAA"/>
  </w:docVars>
  <w:rsids>
    <w:rsidRoot w:val="003044C0"/>
    <w:rsid w:val="00036108"/>
    <w:rsid w:val="000879CF"/>
    <w:rsid w:val="00240F8E"/>
    <w:rsid w:val="002826F7"/>
    <w:rsid w:val="00287216"/>
    <w:rsid w:val="002A7004"/>
    <w:rsid w:val="002C1C4A"/>
    <w:rsid w:val="002D3104"/>
    <w:rsid w:val="003044C0"/>
    <w:rsid w:val="003E7F55"/>
    <w:rsid w:val="00404135"/>
    <w:rsid w:val="00496B68"/>
    <w:rsid w:val="004A6264"/>
    <w:rsid w:val="004D4275"/>
    <w:rsid w:val="00507EF2"/>
    <w:rsid w:val="00544966"/>
    <w:rsid w:val="00547315"/>
    <w:rsid w:val="005718D2"/>
    <w:rsid w:val="00684253"/>
    <w:rsid w:val="008077EA"/>
    <w:rsid w:val="00830EFF"/>
    <w:rsid w:val="009750A9"/>
    <w:rsid w:val="009A3CAE"/>
    <w:rsid w:val="009B605B"/>
    <w:rsid w:val="009C65D3"/>
    <w:rsid w:val="00A30E82"/>
    <w:rsid w:val="00A44F29"/>
    <w:rsid w:val="00AE0BC4"/>
    <w:rsid w:val="00B75879"/>
    <w:rsid w:val="00C24B67"/>
    <w:rsid w:val="00CF0B13"/>
    <w:rsid w:val="00E40976"/>
    <w:rsid w:val="00E85FD2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DCE6"/>
  <w15:chartTrackingRefBased/>
  <w15:docId w15:val="{596956F3-E1C7-40A0-BFB4-0EA3CD9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2872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7216"/>
    <w:rPr>
      <w:i/>
      <w:iCs/>
    </w:rPr>
  </w:style>
  <w:style w:type="paragraph" w:customStyle="1" w:styleId="NoSpacing1">
    <w:name w:val="No Spacing1"/>
    <w:link w:val="NoSpacingChar"/>
    <w:uiPriority w:val="1"/>
    <w:qFormat/>
    <w:rsid w:val="00AE0BC4"/>
    <w:pPr>
      <w:spacing w:after="0" w:line="240" w:lineRule="auto"/>
    </w:pPr>
    <w:rPr>
      <w:rFonts w:ascii="Calibri" w:eastAsia="Times New Roman" w:hAnsi="Calibri" w:cs="Times New Roman"/>
      <w:szCs w:val="20"/>
      <w:lang w:val="en-US" w:bidi="hi-IN"/>
    </w:rPr>
  </w:style>
  <w:style w:type="character" w:customStyle="1" w:styleId="NoSpacingChar">
    <w:name w:val="No Spacing Char"/>
    <w:basedOn w:val="DefaultParagraphFont"/>
    <w:link w:val="NoSpacing1"/>
    <w:uiPriority w:val="5"/>
    <w:qFormat/>
    <w:rsid w:val="00AE0BC4"/>
    <w:rPr>
      <w:rFonts w:ascii="Calibri" w:eastAsia="Times New Roman" w:hAnsi="Calibri" w:cs="Times New Roman"/>
      <w:szCs w:val="20"/>
      <w:lang w:val="en-US" w:bidi="hi-IN"/>
    </w:rPr>
  </w:style>
  <w:style w:type="paragraph" w:styleId="NoSpacing">
    <w:name w:val="No Spacing"/>
    <w:uiPriority w:val="5"/>
    <w:qFormat/>
    <w:rsid w:val="00AE0BC4"/>
    <w:pPr>
      <w:spacing w:after="0" w:line="240" w:lineRule="auto"/>
    </w:pPr>
    <w:rPr>
      <w:rFonts w:ascii="Times New Roman" w:eastAsia="Times New Roman" w:hAnsi="Times New Roman" w:cs="Times New Roman"/>
      <w:lang w:bidi="hi-IN"/>
    </w:rPr>
  </w:style>
  <w:style w:type="character" w:styleId="Hyperlink">
    <w:name w:val="Hyperlink"/>
    <w:basedOn w:val="DefaultParagraphFont"/>
    <w:uiPriority w:val="99"/>
    <w:unhideWhenUsed/>
    <w:rsid w:val="00CF0B1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rsid w:val="00CF0B13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qFormat/>
    <w:rsid w:val="00CF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0B13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E409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0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05B"/>
    <w:rPr>
      <w:color w:val="954F72" w:themeColor="followedHyperlink"/>
      <w:u w:val="single"/>
    </w:rPr>
  </w:style>
  <w:style w:type="paragraph" w:customStyle="1" w:styleId="Normal1">
    <w:name w:val="Normal1"/>
    <w:rsid w:val="009C65D3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styleId="Caption">
    <w:name w:val="caption"/>
    <w:basedOn w:val="Normal"/>
    <w:next w:val="Normal"/>
    <w:uiPriority w:val="35"/>
    <w:qFormat/>
    <w:rsid w:val="002826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2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ioa.chd@sbi.co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Sharma</dc:creator>
  <cp:keywords/>
  <dc:description/>
  <cp:lastModifiedBy>DEEPAK SHARMA</cp:lastModifiedBy>
  <cp:revision>3</cp:revision>
  <cp:lastPrinted>2019-12-26T17:22:00Z</cp:lastPrinted>
  <dcterms:created xsi:type="dcterms:W3CDTF">2020-01-18T16:34:00Z</dcterms:created>
  <dcterms:modified xsi:type="dcterms:W3CDTF">2020-01-18T16:42:00Z</dcterms:modified>
</cp:coreProperties>
</file>